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458" w:rsidRDefault="00C85D74" w:rsidP="00C93257">
      <w:pPr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附件：</w:t>
      </w:r>
    </w:p>
    <w:p w:rsidR="00C85D74" w:rsidRPr="00C85D74" w:rsidRDefault="00C85D74" w:rsidP="00C93257">
      <w:pPr>
        <w:rPr>
          <w:rFonts w:ascii="方正小标宋简体" w:eastAsia="方正小标宋简体" w:hAnsi="Arial" w:cs="Arial"/>
          <w:b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 xml:space="preserve">         </w:t>
      </w:r>
      <w:r w:rsidRPr="00C85D74">
        <w:rPr>
          <w:rFonts w:ascii="方正小标宋简体" w:eastAsia="方正小标宋简体" w:hAnsi="Arial" w:cs="Arial" w:hint="eastAsia"/>
          <w:b/>
          <w:color w:val="333333"/>
          <w:sz w:val="32"/>
          <w:szCs w:val="32"/>
          <w:shd w:val="clear" w:color="auto" w:fill="FFFFFF"/>
        </w:rPr>
        <w:t>2018年西北师范大学博士后招收计划</w:t>
      </w:r>
      <w:r>
        <w:rPr>
          <w:rFonts w:ascii="方正小标宋简体" w:eastAsia="方正小标宋简体" w:hAnsi="Arial" w:cs="Arial" w:hint="eastAsia"/>
          <w:b/>
          <w:color w:val="333333"/>
          <w:sz w:val="32"/>
          <w:szCs w:val="32"/>
          <w:shd w:val="clear" w:color="auto" w:fill="FFFFFF"/>
        </w:rPr>
        <w:t>一览表</w:t>
      </w:r>
    </w:p>
    <w:tbl>
      <w:tblPr>
        <w:tblW w:w="88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2"/>
        <w:gridCol w:w="840"/>
        <w:gridCol w:w="1402"/>
        <w:gridCol w:w="981"/>
        <w:gridCol w:w="1963"/>
        <w:gridCol w:w="2382"/>
      </w:tblGrid>
      <w:tr w:rsidR="00C85D74" w:rsidRPr="002D38B4" w:rsidTr="00C85D74">
        <w:trPr>
          <w:trHeight w:val="962"/>
        </w:trPr>
        <w:tc>
          <w:tcPr>
            <w:tcW w:w="1262" w:type="dxa"/>
            <w:shd w:val="clear" w:color="auto" w:fill="auto"/>
            <w:vAlign w:val="center"/>
          </w:tcPr>
          <w:p w:rsidR="00C85D74" w:rsidRPr="002D38B4" w:rsidRDefault="00C85D74" w:rsidP="0064535B">
            <w:pPr>
              <w:jc w:val="center"/>
              <w:rPr>
                <w:rFonts w:ascii="仿宋_GB2312" w:eastAsia="仿宋_GB2312" w:hAnsi="华文仿宋"/>
                <w:b/>
                <w:sz w:val="24"/>
              </w:rPr>
            </w:pPr>
            <w:r w:rsidRPr="002D38B4">
              <w:rPr>
                <w:rFonts w:ascii="仿宋_GB2312" w:eastAsia="仿宋_GB2312" w:hAnsi="华文仿宋" w:hint="eastAsia"/>
                <w:b/>
                <w:sz w:val="24"/>
              </w:rPr>
              <w:t>流动站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C85D74" w:rsidRPr="002D38B4" w:rsidRDefault="00C85D74" w:rsidP="0064535B">
            <w:pPr>
              <w:jc w:val="center"/>
              <w:rPr>
                <w:rFonts w:ascii="仿宋_GB2312" w:eastAsia="仿宋_GB2312" w:hAnsi="华文仿宋"/>
                <w:b/>
                <w:sz w:val="24"/>
              </w:rPr>
            </w:pPr>
            <w:r w:rsidRPr="002D38B4">
              <w:rPr>
                <w:rFonts w:ascii="仿宋_GB2312" w:eastAsia="仿宋_GB2312" w:hAnsi="华文仿宋" w:hint="eastAsia"/>
                <w:b/>
                <w:sz w:val="24"/>
              </w:rPr>
              <w:t>招收名额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85D74" w:rsidRPr="002D38B4" w:rsidRDefault="00C85D74" w:rsidP="0064535B">
            <w:pPr>
              <w:jc w:val="center"/>
              <w:rPr>
                <w:rFonts w:ascii="仿宋_GB2312" w:eastAsia="仿宋_GB2312" w:hAnsi="华文仿宋"/>
                <w:b/>
                <w:sz w:val="24"/>
              </w:rPr>
            </w:pPr>
            <w:r w:rsidRPr="002D38B4">
              <w:rPr>
                <w:rFonts w:ascii="仿宋_GB2312" w:eastAsia="仿宋_GB2312" w:hAnsi="华文仿宋" w:hint="eastAsia"/>
                <w:b/>
                <w:sz w:val="24"/>
              </w:rPr>
              <w:t>招收类别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C85D74" w:rsidRDefault="00C85D74" w:rsidP="0064535B">
            <w:pPr>
              <w:jc w:val="center"/>
              <w:rPr>
                <w:rFonts w:ascii="仿宋_GB2312" w:eastAsia="仿宋_GB2312" w:hAnsi="华文仿宋"/>
                <w:b/>
                <w:sz w:val="24"/>
              </w:rPr>
            </w:pPr>
            <w:r w:rsidRPr="002D38B4">
              <w:rPr>
                <w:rFonts w:ascii="仿宋_GB2312" w:eastAsia="仿宋_GB2312" w:hAnsi="华文仿宋" w:hint="eastAsia"/>
                <w:b/>
                <w:sz w:val="24"/>
              </w:rPr>
              <w:t>合作</w:t>
            </w:r>
          </w:p>
          <w:p w:rsidR="00C85D74" w:rsidRPr="002D38B4" w:rsidRDefault="00C85D74" w:rsidP="0064535B">
            <w:pPr>
              <w:jc w:val="center"/>
              <w:rPr>
                <w:rFonts w:ascii="仿宋_GB2312" w:eastAsia="仿宋_GB2312" w:hAnsi="华文仿宋"/>
                <w:b/>
                <w:sz w:val="24"/>
              </w:rPr>
            </w:pPr>
            <w:r w:rsidRPr="002D38B4">
              <w:rPr>
                <w:rFonts w:ascii="仿宋_GB2312" w:eastAsia="仿宋_GB2312" w:hAnsi="华文仿宋" w:hint="eastAsia"/>
                <w:b/>
                <w:sz w:val="24"/>
              </w:rPr>
              <w:t>导师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85D74" w:rsidRPr="002D38B4" w:rsidRDefault="00C85D74" w:rsidP="0064535B">
            <w:pPr>
              <w:jc w:val="center"/>
              <w:rPr>
                <w:rFonts w:ascii="仿宋_GB2312" w:eastAsia="仿宋_GB2312" w:hAnsi="华文仿宋"/>
                <w:b/>
                <w:sz w:val="24"/>
              </w:rPr>
            </w:pPr>
            <w:r w:rsidRPr="002D38B4">
              <w:rPr>
                <w:rFonts w:ascii="仿宋_GB2312" w:eastAsia="仿宋_GB2312" w:hAnsi="华文仿宋" w:hint="eastAsia"/>
                <w:b/>
                <w:sz w:val="24"/>
              </w:rPr>
              <w:t>招收专业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C85D74" w:rsidRPr="002D38B4" w:rsidRDefault="00C85D74" w:rsidP="0064535B">
            <w:pPr>
              <w:jc w:val="center"/>
              <w:rPr>
                <w:rFonts w:ascii="仿宋_GB2312" w:eastAsia="仿宋_GB2312" w:hAnsi="华文仿宋"/>
                <w:b/>
                <w:sz w:val="24"/>
              </w:rPr>
            </w:pPr>
            <w:r w:rsidRPr="002D38B4">
              <w:rPr>
                <w:rFonts w:ascii="仿宋_GB2312" w:eastAsia="仿宋_GB2312" w:hAnsi="华文仿宋" w:hint="eastAsia"/>
                <w:b/>
                <w:sz w:val="24"/>
              </w:rPr>
              <w:t>研究方向</w:t>
            </w:r>
          </w:p>
        </w:tc>
      </w:tr>
      <w:tr w:rsidR="00C85D74" w:rsidRPr="002D38B4" w:rsidTr="00C85D74">
        <w:trPr>
          <w:trHeight w:val="602"/>
        </w:trPr>
        <w:tc>
          <w:tcPr>
            <w:tcW w:w="1262" w:type="dxa"/>
            <w:vMerge w:val="restart"/>
            <w:shd w:val="clear" w:color="auto" w:fill="auto"/>
            <w:vAlign w:val="center"/>
          </w:tcPr>
          <w:p w:rsidR="00C85D74" w:rsidRPr="002D38B4" w:rsidRDefault="00C85D74" w:rsidP="0064535B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2D38B4">
              <w:rPr>
                <w:rFonts w:ascii="仿宋_GB2312" w:eastAsia="仿宋_GB2312" w:hAnsi="华文仿宋" w:hint="eastAsia"/>
                <w:sz w:val="24"/>
              </w:rPr>
              <w:t>中国语言文学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D74" w:rsidRPr="002D38B4" w:rsidRDefault="00C85D74" w:rsidP="0064535B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2D38B4">
              <w:rPr>
                <w:rFonts w:ascii="仿宋_GB2312" w:eastAsia="仿宋_GB2312" w:hAnsi="华文仿宋" w:hint="eastAsia"/>
                <w:sz w:val="24"/>
              </w:rPr>
              <w:t>2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D74" w:rsidRPr="002D38B4" w:rsidRDefault="00C85D74" w:rsidP="0064535B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2D38B4">
              <w:rPr>
                <w:rFonts w:ascii="仿宋_GB2312" w:eastAsia="仿宋_GB2312" w:hAnsi="华文仿宋" w:hint="eastAsia"/>
                <w:sz w:val="24"/>
              </w:rPr>
              <w:t>国家资助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 w:rsidR="00C85D74" w:rsidRPr="002D38B4" w:rsidRDefault="00C85D74" w:rsidP="0064535B">
            <w:pPr>
              <w:jc w:val="left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赵逵夫韩高年</w:t>
            </w:r>
            <w:r w:rsidRPr="002D38B4">
              <w:rPr>
                <w:rFonts w:ascii="仿宋_GB2312" w:eastAsia="仿宋_GB2312" w:hAnsi="华文仿宋" w:hint="eastAsia"/>
                <w:sz w:val="24"/>
              </w:rPr>
              <w:t>武和平</w:t>
            </w:r>
          </w:p>
        </w:tc>
        <w:tc>
          <w:tcPr>
            <w:tcW w:w="1963" w:type="dxa"/>
            <w:vMerge w:val="restart"/>
            <w:shd w:val="clear" w:color="auto" w:fill="auto"/>
            <w:vAlign w:val="center"/>
          </w:tcPr>
          <w:p w:rsidR="00C85D74" w:rsidRPr="002D38B4" w:rsidRDefault="00C85D74" w:rsidP="0064535B">
            <w:pPr>
              <w:jc w:val="left"/>
              <w:rPr>
                <w:rFonts w:ascii="仿宋_GB2312" w:eastAsia="仿宋_GB2312" w:hAnsi="华文仿宋"/>
                <w:sz w:val="24"/>
              </w:rPr>
            </w:pPr>
            <w:r w:rsidRPr="002D38B4">
              <w:rPr>
                <w:rFonts w:ascii="仿宋_GB2312" w:eastAsia="仿宋_GB2312" w:hAnsi="华文仿宋" w:hint="eastAsia"/>
                <w:sz w:val="24"/>
              </w:rPr>
              <w:t>中国古代文学1名，语言学1名，中国古代文学（</w:t>
            </w:r>
            <w:r>
              <w:rPr>
                <w:rFonts w:ascii="仿宋_GB2312" w:eastAsia="仿宋_GB2312" w:hAnsi="华文仿宋" w:hint="eastAsia"/>
                <w:sz w:val="24"/>
              </w:rPr>
              <w:t>自筹经费</w:t>
            </w:r>
            <w:r w:rsidRPr="002D38B4">
              <w:rPr>
                <w:rFonts w:ascii="仿宋_GB2312" w:eastAsia="仿宋_GB2312" w:hAnsi="华文仿宋" w:hint="eastAsia"/>
                <w:sz w:val="24"/>
              </w:rPr>
              <w:t>2名）</w:t>
            </w:r>
          </w:p>
        </w:tc>
        <w:tc>
          <w:tcPr>
            <w:tcW w:w="2382" w:type="dxa"/>
            <w:vMerge w:val="restart"/>
            <w:shd w:val="clear" w:color="auto" w:fill="auto"/>
            <w:vAlign w:val="center"/>
          </w:tcPr>
          <w:p w:rsidR="00C85D74" w:rsidRPr="002D38B4" w:rsidRDefault="00C85D74" w:rsidP="0064535B">
            <w:pPr>
              <w:jc w:val="left"/>
              <w:rPr>
                <w:rFonts w:ascii="仿宋_GB2312" w:eastAsia="仿宋_GB2312" w:hAnsi="华文仿宋"/>
                <w:sz w:val="24"/>
              </w:rPr>
            </w:pPr>
            <w:r w:rsidRPr="002D38B4">
              <w:rPr>
                <w:rFonts w:ascii="仿宋_GB2312" w:eastAsia="仿宋_GB2312" w:hAnsi="华文仿宋" w:hint="eastAsia"/>
                <w:sz w:val="24"/>
              </w:rPr>
              <w:t>1.先秦两汉魏晋南北朝文学与文献；</w:t>
            </w:r>
          </w:p>
          <w:p w:rsidR="00C85D74" w:rsidRPr="002D38B4" w:rsidRDefault="00C85D74" w:rsidP="0064535B">
            <w:pPr>
              <w:jc w:val="left"/>
              <w:rPr>
                <w:rFonts w:ascii="仿宋_GB2312" w:eastAsia="仿宋_GB2312" w:hAnsi="华文仿宋"/>
                <w:sz w:val="24"/>
              </w:rPr>
            </w:pPr>
            <w:r w:rsidRPr="002D38B4">
              <w:rPr>
                <w:rFonts w:ascii="仿宋_GB2312" w:eastAsia="仿宋_GB2312" w:hAnsi="华文仿宋" w:hint="eastAsia"/>
                <w:sz w:val="24"/>
              </w:rPr>
              <w:t>2.语言学等</w:t>
            </w:r>
          </w:p>
        </w:tc>
      </w:tr>
      <w:tr w:rsidR="00C85D74" w:rsidRPr="002D38B4" w:rsidTr="00C85D74">
        <w:trPr>
          <w:trHeight w:val="200"/>
        </w:trPr>
        <w:tc>
          <w:tcPr>
            <w:tcW w:w="1262" w:type="dxa"/>
            <w:vMerge/>
            <w:shd w:val="clear" w:color="auto" w:fill="auto"/>
            <w:vAlign w:val="center"/>
          </w:tcPr>
          <w:p w:rsidR="00C85D74" w:rsidRPr="002D38B4" w:rsidRDefault="00C85D74" w:rsidP="0064535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840" w:type="dxa"/>
            <w:shd w:val="clear" w:color="auto" w:fill="FFFFFF"/>
            <w:vAlign w:val="center"/>
          </w:tcPr>
          <w:p w:rsidR="00C85D74" w:rsidRPr="002D38B4" w:rsidRDefault="00C85D74" w:rsidP="0064535B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2D38B4">
              <w:rPr>
                <w:rFonts w:ascii="仿宋_GB2312" w:eastAsia="仿宋_GB2312" w:hAnsi="华文仿宋" w:hint="eastAsia"/>
                <w:sz w:val="24"/>
              </w:rPr>
              <w:t>2</w:t>
            </w:r>
          </w:p>
        </w:tc>
        <w:tc>
          <w:tcPr>
            <w:tcW w:w="1402" w:type="dxa"/>
            <w:shd w:val="clear" w:color="auto" w:fill="FFFFFF"/>
            <w:vAlign w:val="center"/>
          </w:tcPr>
          <w:p w:rsidR="00C85D74" w:rsidRPr="002D38B4" w:rsidRDefault="00C85D74" w:rsidP="0064535B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2D38B4">
              <w:rPr>
                <w:rFonts w:ascii="仿宋_GB2312" w:eastAsia="仿宋_GB2312" w:hAnsi="华文仿宋" w:hint="eastAsia"/>
                <w:sz w:val="24"/>
              </w:rPr>
              <w:t>自筹经费</w:t>
            </w: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C85D74" w:rsidRPr="002D38B4" w:rsidRDefault="00C85D74" w:rsidP="0064535B">
            <w:pPr>
              <w:jc w:val="left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963" w:type="dxa"/>
            <w:vMerge/>
            <w:shd w:val="clear" w:color="auto" w:fill="auto"/>
            <w:vAlign w:val="center"/>
          </w:tcPr>
          <w:p w:rsidR="00C85D74" w:rsidRPr="002D38B4" w:rsidRDefault="00C85D74" w:rsidP="0064535B">
            <w:pPr>
              <w:jc w:val="left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382" w:type="dxa"/>
            <w:vMerge/>
            <w:shd w:val="clear" w:color="auto" w:fill="auto"/>
            <w:vAlign w:val="center"/>
          </w:tcPr>
          <w:p w:rsidR="00C85D74" w:rsidRPr="002D38B4" w:rsidRDefault="00C85D74" w:rsidP="0064535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C85D74" w:rsidRPr="002D38B4" w:rsidTr="00C85D74">
        <w:trPr>
          <w:trHeight w:val="1306"/>
        </w:trPr>
        <w:tc>
          <w:tcPr>
            <w:tcW w:w="1262" w:type="dxa"/>
            <w:shd w:val="clear" w:color="auto" w:fill="auto"/>
            <w:vAlign w:val="center"/>
          </w:tcPr>
          <w:p w:rsidR="00C85D74" w:rsidRPr="002D38B4" w:rsidRDefault="00C85D74" w:rsidP="0064535B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2D38B4">
              <w:rPr>
                <w:rFonts w:ascii="仿宋_GB2312" w:eastAsia="仿宋_GB2312" w:hAnsi="华文仿宋" w:hint="eastAsia"/>
                <w:sz w:val="24"/>
              </w:rPr>
              <w:t>化学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C85D74" w:rsidRPr="002D38B4" w:rsidRDefault="00C85D74" w:rsidP="0064535B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2D38B4">
              <w:rPr>
                <w:rFonts w:ascii="仿宋_GB2312" w:eastAsia="仿宋_GB2312" w:hAnsi="华文仿宋" w:hint="eastAsia"/>
                <w:sz w:val="24"/>
              </w:rPr>
              <w:t>2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85D74" w:rsidRPr="00C85D74" w:rsidRDefault="00C85D74" w:rsidP="0064535B">
            <w:pPr>
              <w:jc w:val="center"/>
              <w:rPr>
                <w:rFonts w:ascii="仿宋_GB2312" w:eastAsia="仿宋_GB2312" w:hAnsi="华文仿宋"/>
                <w:szCs w:val="21"/>
              </w:rPr>
            </w:pPr>
            <w:r w:rsidRPr="00C85D74">
              <w:rPr>
                <w:rFonts w:ascii="仿宋_GB2312" w:eastAsia="仿宋_GB2312" w:hAnsi="华文仿宋" w:hint="eastAsia"/>
                <w:szCs w:val="21"/>
              </w:rPr>
              <w:t>师资博士后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C85D74" w:rsidRPr="002D38B4" w:rsidRDefault="00C85D74" w:rsidP="0064535B">
            <w:pPr>
              <w:jc w:val="left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权正军</w:t>
            </w:r>
            <w:r w:rsidRPr="002D38B4">
              <w:rPr>
                <w:rFonts w:ascii="仿宋_GB2312" w:eastAsia="仿宋_GB2312" w:hAnsi="华文仿宋" w:hint="eastAsia"/>
                <w:sz w:val="24"/>
              </w:rPr>
              <w:t>雷自强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85D74" w:rsidRPr="002D38B4" w:rsidRDefault="00C85D74" w:rsidP="0064535B">
            <w:pPr>
              <w:jc w:val="left"/>
              <w:rPr>
                <w:rFonts w:ascii="仿宋_GB2312" w:eastAsia="仿宋_GB2312" w:hAnsi="华文仿宋"/>
                <w:sz w:val="24"/>
              </w:rPr>
            </w:pPr>
            <w:r w:rsidRPr="002D38B4">
              <w:rPr>
                <w:rFonts w:ascii="仿宋_GB2312" w:eastAsia="仿宋_GB2312" w:hAnsi="华文仿宋" w:hint="eastAsia"/>
                <w:sz w:val="24"/>
              </w:rPr>
              <w:t>化学工程与技术1名，化学1名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C85D74" w:rsidRPr="002D38B4" w:rsidRDefault="00C85D74" w:rsidP="0064535B">
            <w:pPr>
              <w:jc w:val="left"/>
              <w:rPr>
                <w:rFonts w:ascii="仿宋_GB2312" w:eastAsia="仿宋_GB2312" w:hAnsi="华文仿宋"/>
                <w:sz w:val="24"/>
              </w:rPr>
            </w:pPr>
            <w:r w:rsidRPr="002D38B4">
              <w:rPr>
                <w:rFonts w:ascii="仿宋_GB2312" w:eastAsia="仿宋_GB2312" w:hAnsi="华文仿宋" w:hint="eastAsia"/>
                <w:sz w:val="24"/>
              </w:rPr>
              <w:t>1.化学工程或化学工艺能源工程；</w:t>
            </w:r>
          </w:p>
          <w:p w:rsidR="00C85D74" w:rsidRPr="002D38B4" w:rsidRDefault="00C85D74" w:rsidP="0064535B">
            <w:pPr>
              <w:jc w:val="left"/>
              <w:rPr>
                <w:rFonts w:ascii="仿宋_GB2312" w:eastAsia="仿宋_GB2312" w:hAnsi="华文仿宋"/>
                <w:sz w:val="24"/>
              </w:rPr>
            </w:pPr>
            <w:r w:rsidRPr="002D38B4">
              <w:rPr>
                <w:rFonts w:ascii="仿宋_GB2312" w:eastAsia="仿宋_GB2312" w:hAnsi="华文仿宋" w:hint="eastAsia"/>
                <w:sz w:val="24"/>
              </w:rPr>
              <w:t>2.高分子化学与物理</w:t>
            </w:r>
          </w:p>
        </w:tc>
      </w:tr>
      <w:tr w:rsidR="00C85D74" w:rsidRPr="002D38B4" w:rsidTr="00C85D74">
        <w:trPr>
          <w:trHeight w:val="1251"/>
        </w:trPr>
        <w:tc>
          <w:tcPr>
            <w:tcW w:w="1262" w:type="dxa"/>
            <w:shd w:val="clear" w:color="auto" w:fill="auto"/>
            <w:vAlign w:val="center"/>
          </w:tcPr>
          <w:p w:rsidR="00C85D74" w:rsidRPr="002D38B4" w:rsidRDefault="00C85D74" w:rsidP="0064535B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2D38B4">
              <w:rPr>
                <w:rFonts w:ascii="仿宋_GB2312" w:eastAsia="仿宋_GB2312" w:hAnsi="华文仿宋" w:hint="eastAsia"/>
                <w:sz w:val="24"/>
              </w:rPr>
              <w:t>物理学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C85D74" w:rsidRPr="002D38B4" w:rsidRDefault="00C85D74" w:rsidP="0064535B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2D38B4">
              <w:rPr>
                <w:rFonts w:ascii="仿宋_GB2312" w:eastAsia="仿宋_GB2312" w:hAnsi="华文仿宋" w:hint="eastAsia"/>
                <w:sz w:val="24"/>
              </w:rPr>
              <w:t>1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85D74" w:rsidRPr="002D38B4" w:rsidRDefault="00C85D74" w:rsidP="0064535B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2D38B4">
              <w:rPr>
                <w:rFonts w:ascii="仿宋_GB2312" w:eastAsia="仿宋_GB2312" w:hAnsi="华文仿宋" w:hint="eastAsia"/>
                <w:sz w:val="24"/>
              </w:rPr>
              <w:t>国家资助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C85D74" w:rsidRPr="002D38B4" w:rsidRDefault="00C85D74" w:rsidP="0064535B">
            <w:pPr>
              <w:jc w:val="left"/>
              <w:rPr>
                <w:rFonts w:ascii="仿宋_GB2312" w:eastAsia="仿宋_GB2312" w:hAnsi="华文仿宋"/>
                <w:sz w:val="24"/>
              </w:rPr>
            </w:pPr>
            <w:r w:rsidRPr="002D38B4">
              <w:rPr>
                <w:rFonts w:ascii="仿宋_GB2312" w:eastAsia="仿宋_GB2312" w:hAnsi="华文仿宋" w:hint="eastAsia"/>
                <w:sz w:val="24"/>
              </w:rPr>
              <w:t>董晨钟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85D74" w:rsidRPr="002D38B4" w:rsidRDefault="00C85D74" w:rsidP="0064535B">
            <w:pPr>
              <w:jc w:val="left"/>
              <w:rPr>
                <w:rFonts w:ascii="仿宋_GB2312" w:eastAsia="仿宋_GB2312" w:hAnsi="华文仿宋"/>
                <w:sz w:val="24"/>
              </w:rPr>
            </w:pPr>
            <w:r w:rsidRPr="002D38B4">
              <w:rPr>
                <w:rFonts w:ascii="仿宋_GB2312" w:eastAsia="仿宋_GB2312" w:hAnsi="华文仿宋" w:hint="eastAsia"/>
                <w:sz w:val="24"/>
              </w:rPr>
              <w:t>原子物理和等离子体物理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C85D74" w:rsidRPr="0044536A" w:rsidRDefault="00C85D74" w:rsidP="0064535B">
            <w:pPr>
              <w:jc w:val="left"/>
              <w:rPr>
                <w:rFonts w:ascii="仿宋_GB2312" w:eastAsia="仿宋_GB2312" w:hAnsi="华文仿宋"/>
                <w:szCs w:val="21"/>
              </w:rPr>
            </w:pPr>
            <w:proofErr w:type="spellStart"/>
            <w:r w:rsidRPr="0044536A">
              <w:rPr>
                <w:rFonts w:ascii="仿宋_GB2312" w:eastAsia="仿宋_GB2312" w:hAnsi="华文仿宋" w:hint="eastAsia"/>
                <w:szCs w:val="21"/>
              </w:rPr>
              <w:t>Ultracold</w:t>
            </w:r>
            <w:proofErr w:type="spellEnd"/>
            <w:r w:rsidRPr="0044536A">
              <w:rPr>
                <w:rFonts w:ascii="仿宋_GB2312" w:eastAsia="仿宋_GB2312" w:hAnsi="华文仿宋" w:hint="eastAsia"/>
                <w:szCs w:val="21"/>
              </w:rPr>
              <w:t xml:space="preserve"> plasmas and cold </w:t>
            </w:r>
            <w:proofErr w:type="spellStart"/>
            <w:r w:rsidRPr="0044536A">
              <w:rPr>
                <w:rFonts w:ascii="仿宋_GB2312" w:eastAsia="仿宋_GB2312" w:hAnsi="华文仿宋" w:hint="eastAsia"/>
                <w:szCs w:val="21"/>
              </w:rPr>
              <w:t>Rydberg</w:t>
            </w:r>
            <w:proofErr w:type="spellEnd"/>
            <w:r w:rsidRPr="0044536A">
              <w:rPr>
                <w:rFonts w:ascii="仿宋_GB2312" w:eastAsia="仿宋_GB2312" w:hAnsi="华文仿宋" w:hint="eastAsia"/>
                <w:szCs w:val="21"/>
              </w:rPr>
              <w:t xml:space="preserve"> gases</w:t>
            </w:r>
            <w:r w:rsidRPr="0044536A">
              <w:rPr>
                <w:rFonts w:ascii="华文仿宋" w:eastAsia="仿宋_GB2312" w:hAnsi="华文仿宋" w:hint="eastAsia"/>
                <w:szCs w:val="21"/>
              </w:rPr>
              <w:t> </w:t>
            </w:r>
          </w:p>
        </w:tc>
      </w:tr>
      <w:tr w:rsidR="00C85D74" w:rsidRPr="002D38B4" w:rsidTr="00C85D74">
        <w:trPr>
          <w:trHeight w:val="1293"/>
        </w:trPr>
        <w:tc>
          <w:tcPr>
            <w:tcW w:w="1262" w:type="dxa"/>
            <w:shd w:val="clear" w:color="auto" w:fill="auto"/>
            <w:vAlign w:val="center"/>
          </w:tcPr>
          <w:p w:rsidR="00C85D74" w:rsidRPr="002D38B4" w:rsidRDefault="00C85D74" w:rsidP="0064535B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2D38B4">
              <w:rPr>
                <w:rFonts w:ascii="仿宋_GB2312" w:eastAsia="仿宋_GB2312" w:hAnsi="华文仿宋" w:hint="eastAsia"/>
                <w:sz w:val="24"/>
              </w:rPr>
              <w:t>马克思主义理论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C85D74" w:rsidRPr="002D38B4" w:rsidRDefault="00C85D74" w:rsidP="0064535B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2D38B4">
              <w:rPr>
                <w:rFonts w:ascii="仿宋_GB2312" w:eastAsia="仿宋_GB2312" w:hAnsi="华文仿宋" w:hint="eastAsia"/>
                <w:sz w:val="24"/>
              </w:rPr>
              <w:t>1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85D74" w:rsidRPr="002D38B4" w:rsidRDefault="00C85D74" w:rsidP="0064535B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2D38B4">
              <w:rPr>
                <w:rFonts w:ascii="仿宋_GB2312" w:eastAsia="仿宋_GB2312" w:hAnsi="华文仿宋" w:hint="eastAsia"/>
                <w:sz w:val="24"/>
              </w:rPr>
              <w:t>国家资助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C85D74" w:rsidRPr="002D38B4" w:rsidRDefault="00C85D74" w:rsidP="0064535B">
            <w:pPr>
              <w:jc w:val="left"/>
              <w:rPr>
                <w:rFonts w:ascii="仿宋_GB2312" w:eastAsia="仿宋_GB2312" w:hAnsi="华文仿宋"/>
                <w:sz w:val="24"/>
              </w:rPr>
            </w:pPr>
            <w:r w:rsidRPr="002D38B4">
              <w:rPr>
                <w:rFonts w:ascii="仿宋_GB2312" w:eastAsia="仿宋_GB2312" w:hAnsi="华文仿宋" w:hint="eastAsia"/>
                <w:sz w:val="24"/>
              </w:rPr>
              <w:t>陈晓龙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85D74" w:rsidRPr="002D38B4" w:rsidRDefault="00C85D74" w:rsidP="0064535B">
            <w:pPr>
              <w:jc w:val="left"/>
              <w:rPr>
                <w:rFonts w:ascii="仿宋_GB2312" w:eastAsia="仿宋_GB2312" w:hAnsi="华文仿宋"/>
                <w:sz w:val="24"/>
              </w:rPr>
            </w:pPr>
            <w:r w:rsidRPr="002D38B4">
              <w:rPr>
                <w:rFonts w:ascii="仿宋_GB2312" w:eastAsia="仿宋_GB2312" w:hAnsi="华文仿宋" w:hint="eastAsia"/>
                <w:sz w:val="24"/>
              </w:rPr>
              <w:t>思想政治教育\中国哲学\中国教育史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C85D74" w:rsidRPr="002D38B4" w:rsidRDefault="00C85D74" w:rsidP="0064535B">
            <w:pPr>
              <w:jc w:val="left"/>
              <w:rPr>
                <w:rFonts w:ascii="仿宋_GB2312" w:eastAsia="仿宋_GB2312" w:hAnsi="华文仿宋"/>
                <w:sz w:val="24"/>
              </w:rPr>
            </w:pPr>
            <w:r w:rsidRPr="002D38B4">
              <w:rPr>
                <w:rFonts w:ascii="仿宋_GB2312" w:eastAsia="仿宋_GB2312" w:hAnsi="华文仿宋" w:hint="eastAsia"/>
                <w:sz w:val="24"/>
              </w:rPr>
              <w:t>高校思想政治工作或中国传统儒家“成人之道”研究</w:t>
            </w:r>
          </w:p>
        </w:tc>
      </w:tr>
      <w:tr w:rsidR="00C85D74" w:rsidRPr="002D38B4" w:rsidTr="00C85D74">
        <w:trPr>
          <w:trHeight w:val="1159"/>
        </w:trPr>
        <w:tc>
          <w:tcPr>
            <w:tcW w:w="1262" w:type="dxa"/>
            <w:shd w:val="clear" w:color="auto" w:fill="auto"/>
            <w:vAlign w:val="center"/>
          </w:tcPr>
          <w:p w:rsidR="00C85D74" w:rsidRPr="002D38B4" w:rsidRDefault="00C85D74" w:rsidP="0064535B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2D38B4">
              <w:rPr>
                <w:rFonts w:ascii="仿宋_GB2312" w:eastAsia="仿宋_GB2312" w:hAnsi="华文仿宋" w:hint="eastAsia"/>
                <w:sz w:val="24"/>
              </w:rPr>
              <w:t>地理学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C85D74" w:rsidRPr="002D38B4" w:rsidRDefault="00C85D74" w:rsidP="0064535B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2D38B4">
              <w:rPr>
                <w:rFonts w:ascii="仿宋_GB2312" w:eastAsia="仿宋_GB2312" w:hAnsi="华文仿宋" w:hint="eastAsia"/>
                <w:sz w:val="24"/>
              </w:rPr>
              <w:t>1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85D74" w:rsidRPr="002D38B4" w:rsidRDefault="00C85D74" w:rsidP="0064535B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2D38B4">
              <w:rPr>
                <w:rFonts w:ascii="仿宋_GB2312" w:eastAsia="仿宋_GB2312" w:hAnsi="华文仿宋" w:hint="eastAsia"/>
                <w:sz w:val="24"/>
              </w:rPr>
              <w:t>国家资助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C85D74" w:rsidRPr="002D38B4" w:rsidRDefault="00C85D74" w:rsidP="0064535B">
            <w:pPr>
              <w:jc w:val="left"/>
              <w:rPr>
                <w:rFonts w:ascii="仿宋_GB2312" w:eastAsia="仿宋_GB2312" w:hAnsi="华文仿宋"/>
                <w:sz w:val="24"/>
              </w:rPr>
            </w:pPr>
            <w:r w:rsidRPr="002D38B4">
              <w:rPr>
                <w:rFonts w:ascii="仿宋_GB2312" w:eastAsia="仿宋_GB2312" w:hAnsi="华文仿宋" w:hint="eastAsia"/>
                <w:sz w:val="24"/>
              </w:rPr>
              <w:t>陈怡平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85D74" w:rsidRPr="002D38B4" w:rsidRDefault="00C85D74" w:rsidP="0064535B">
            <w:pPr>
              <w:jc w:val="left"/>
              <w:rPr>
                <w:rFonts w:ascii="仿宋_GB2312" w:eastAsia="仿宋_GB2312" w:hAnsi="华文仿宋"/>
                <w:sz w:val="24"/>
              </w:rPr>
            </w:pPr>
            <w:r w:rsidRPr="002D38B4">
              <w:rPr>
                <w:rFonts w:ascii="仿宋_GB2312" w:eastAsia="仿宋_GB2312" w:hAnsi="华文仿宋" w:hint="eastAsia"/>
                <w:sz w:val="24"/>
              </w:rPr>
              <w:t>环境科学\生态学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C85D74" w:rsidRPr="002D38B4" w:rsidRDefault="00C85D74" w:rsidP="0064535B">
            <w:pPr>
              <w:jc w:val="left"/>
              <w:rPr>
                <w:rFonts w:ascii="仿宋_GB2312" w:eastAsia="仿宋_GB2312" w:hAnsi="华文仿宋"/>
                <w:sz w:val="24"/>
              </w:rPr>
            </w:pPr>
            <w:r w:rsidRPr="002D38B4">
              <w:rPr>
                <w:rFonts w:ascii="仿宋_GB2312" w:eastAsia="仿宋_GB2312" w:hAnsi="华文仿宋" w:hint="eastAsia"/>
                <w:sz w:val="24"/>
              </w:rPr>
              <w:t>生态环境科学</w:t>
            </w:r>
          </w:p>
        </w:tc>
      </w:tr>
      <w:tr w:rsidR="00C85D74" w:rsidRPr="002D38B4" w:rsidTr="00C85D74">
        <w:trPr>
          <w:trHeight w:val="678"/>
        </w:trPr>
        <w:tc>
          <w:tcPr>
            <w:tcW w:w="1262" w:type="dxa"/>
            <w:vMerge w:val="restart"/>
            <w:shd w:val="clear" w:color="auto" w:fill="auto"/>
            <w:vAlign w:val="center"/>
          </w:tcPr>
          <w:p w:rsidR="00C85D74" w:rsidRPr="002D38B4" w:rsidRDefault="00C85D74" w:rsidP="0064535B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2D38B4">
              <w:rPr>
                <w:rFonts w:ascii="仿宋_GB2312" w:eastAsia="仿宋_GB2312" w:hAnsi="华文仿宋" w:hint="eastAsia"/>
                <w:sz w:val="24"/>
              </w:rPr>
              <w:t>心理学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D74" w:rsidRPr="002D38B4" w:rsidRDefault="00C85D74" w:rsidP="0064535B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2D38B4">
              <w:rPr>
                <w:rFonts w:ascii="仿宋_GB2312" w:eastAsia="仿宋_GB2312" w:hAnsi="华文仿宋" w:hint="eastAsia"/>
                <w:sz w:val="24"/>
              </w:rPr>
              <w:t>1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D74" w:rsidRPr="002D38B4" w:rsidRDefault="00C85D74" w:rsidP="0064535B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2D38B4">
              <w:rPr>
                <w:rFonts w:ascii="仿宋_GB2312" w:eastAsia="仿宋_GB2312" w:hAnsi="华文仿宋" w:hint="eastAsia"/>
                <w:sz w:val="24"/>
              </w:rPr>
              <w:t>国家资助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 w:rsidR="00C85D74" w:rsidRDefault="00C85D74" w:rsidP="0064535B">
            <w:pPr>
              <w:jc w:val="left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周爱保杨  玲</w:t>
            </w:r>
          </w:p>
          <w:p w:rsidR="00C85D74" w:rsidRPr="002D38B4" w:rsidRDefault="00C85D74" w:rsidP="0064535B">
            <w:pPr>
              <w:jc w:val="left"/>
              <w:rPr>
                <w:rFonts w:ascii="仿宋_GB2312" w:eastAsia="仿宋_GB2312" w:hAnsi="华文仿宋"/>
                <w:sz w:val="24"/>
              </w:rPr>
            </w:pPr>
            <w:r w:rsidRPr="002D38B4">
              <w:rPr>
                <w:rFonts w:ascii="仿宋_GB2312" w:eastAsia="仿宋_GB2312" w:hAnsi="华文仿宋" w:hint="eastAsia"/>
                <w:sz w:val="24"/>
              </w:rPr>
              <w:t>丁小斌</w:t>
            </w:r>
          </w:p>
        </w:tc>
        <w:tc>
          <w:tcPr>
            <w:tcW w:w="1963" w:type="dxa"/>
            <w:vMerge w:val="restart"/>
            <w:shd w:val="clear" w:color="auto" w:fill="auto"/>
            <w:vAlign w:val="center"/>
          </w:tcPr>
          <w:p w:rsidR="00C85D74" w:rsidRPr="002D38B4" w:rsidRDefault="00C85D74" w:rsidP="0064535B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2D38B4">
              <w:rPr>
                <w:rFonts w:ascii="仿宋_GB2312" w:eastAsia="仿宋_GB2312" w:hAnsi="华文仿宋" w:hint="eastAsia"/>
                <w:sz w:val="24"/>
              </w:rPr>
              <w:t>生物学\历史学</w:t>
            </w:r>
          </w:p>
        </w:tc>
        <w:tc>
          <w:tcPr>
            <w:tcW w:w="2382" w:type="dxa"/>
            <w:vMerge w:val="restart"/>
            <w:shd w:val="clear" w:color="auto" w:fill="auto"/>
            <w:vAlign w:val="center"/>
          </w:tcPr>
          <w:p w:rsidR="00C85D74" w:rsidRPr="002D38B4" w:rsidRDefault="00C85D74" w:rsidP="0064535B">
            <w:pPr>
              <w:jc w:val="left"/>
              <w:rPr>
                <w:rFonts w:ascii="仿宋_GB2312" w:eastAsia="仿宋_GB2312" w:hAnsi="华文仿宋"/>
                <w:sz w:val="24"/>
              </w:rPr>
            </w:pPr>
            <w:r w:rsidRPr="002D38B4">
              <w:rPr>
                <w:rFonts w:ascii="仿宋_GB2312" w:eastAsia="仿宋_GB2312" w:hAnsi="华文仿宋" w:hint="eastAsia"/>
                <w:sz w:val="24"/>
              </w:rPr>
              <w:t>1.认知神经科学</w:t>
            </w:r>
          </w:p>
          <w:p w:rsidR="00C85D74" w:rsidRPr="002D38B4" w:rsidRDefault="00C85D74" w:rsidP="0064535B">
            <w:pPr>
              <w:jc w:val="left"/>
              <w:rPr>
                <w:rFonts w:ascii="仿宋_GB2312" w:eastAsia="仿宋_GB2312" w:hAnsi="华文仿宋"/>
                <w:sz w:val="24"/>
              </w:rPr>
            </w:pPr>
            <w:r w:rsidRPr="002D38B4">
              <w:rPr>
                <w:rFonts w:ascii="仿宋_GB2312" w:eastAsia="仿宋_GB2312" w:hAnsi="华文仿宋" w:hint="eastAsia"/>
                <w:sz w:val="24"/>
              </w:rPr>
              <w:t>2.心理历史学</w:t>
            </w:r>
          </w:p>
        </w:tc>
      </w:tr>
      <w:tr w:rsidR="00C85D74" w:rsidRPr="002D38B4" w:rsidTr="00C85D74">
        <w:trPr>
          <w:trHeight w:val="559"/>
        </w:trPr>
        <w:tc>
          <w:tcPr>
            <w:tcW w:w="1262" w:type="dxa"/>
            <w:vMerge/>
            <w:shd w:val="clear" w:color="auto" w:fill="auto"/>
            <w:vAlign w:val="center"/>
          </w:tcPr>
          <w:p w:rsidR="00C85D74" w:rsidRPr="002D38B4" w:rsidRDefault="00C85D74" w:rsidP="0064535B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FFFFFF"/>
            <w:vAlign w:val="center"/>
          </w:tcPr>
          <w:p w:rsidR="00C85D74" w:rsidRPr="002D38B4" w:rsidRDefault="00C85D74" w:rsidP="0064535B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2D38B4"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1402" w:type="dxa"/>
            <w:shd w:val="clear" w:color="auto" w:fill="FFFFFF"/>
            <w:vAlign w:val="center"/>
          </w:tcPr>
          <w:p w:rsidR="00C85D74" w:rsidRPr="002D38B4" w:rsidRDefault="00C85D74" w:rsidP="0064535B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2D38B4">
              <w:rPr>
                <w:rFonts w:ascii="仿宋_GB2312" w:eastAsia="仿宋_GB2312" w:hAnsi="华文仿宋" w:hint="eastAsia"/>
                <w:sz w:val="28"/>
                <w:szCs w:val="28"/>
              </w:rPr>
              <w:t>自筹经费</w:t>
            </w: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C85D74" w:rsidRPr="002D38B4" w:rsidRDefault="00C85D74" w:rsidP="0064535B">
            <w:pPr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963" w:type="dxa"/>
            <w:vMerge/>
            <w:shd w:val="clear" w:color="auto" w:fill="auto"/>
            <w:vAlign w:val="center"/>
          </w:tcPr>
          <w:p w:rsidR="00C85D74" w:rsidRPr="002D38B4" w:rsidRDefault="00C85D74" w:rsidP="0064535B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382" w:type="dxa"/>
            <w:vMerge/>
            <w:shd w:val="clear" w:color="auto" w:fill="auto"/>
            <w:vAlign w:val="center"/>
          </w:tcPr>
          <w:p w:rsidR="00C85D74" w:rsidRPr="002D38B4" w:rsidRDefault="00C85D74" w:rsidP="0064535B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A22683" w:rsidRPr="002D38B4" w:rsidTr="00A22683">
        <w:trPr>
          <w:trHeight w:val="923"/>
        </w:trPr>
        <w:tc>
          <w:tcPr>
            <w:tcW w:w="1262" w:type="dxa"/>
            <w:shd w:val="clear" w:color="auto" w:fill="auto"/>
            <w:vAlign w:val="center"/>
          </w:tcPr>
          <w:p w:rsidR="00A22683" w:rsidRPr="00D604EA" w:rsidRDefault="00A22683" w:rsidP="0064535B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D604EA">
              <w:rPr>
                <w:rFonts w:ascii="仿宋_GB2312" w:eastAsia="仿宋_GB2312" w:hAnsi="华文仿宋" w:hint="eastAsia"/>
                <w:sz w:val="24"/>
              </w:rPr>
              <w:t>教育学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A22683" w:rsidRPr="00D604EA" w:rsidRDefault="00A22683" w:rsidP="0064535B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D604EA">
              <w:rPr>
                <w:rFonts w:ascii="仿宋_GB2312" w:eastAsia="仿宋_GB2312" w:hAnsi="华文仿宋" w:hint="eastAsia"/>
                <w:sz w:val="24"/>
              </w:rPr>
              <w:t>2</w:t>
            </w:r>
          </w:p>
        </w:tc>
        <w:tc>
          <w:tcPr>
            <w:tcW w:w="1402" w:type="dxa"/>
            <w:shd w:val="clear" w:color="auto" w:fill="FFFFFF"/>
            <w:vAlign w:val="center"/>
          </w:tcPr>
          <w:p w:rsidR="00A22683" w:rsidRPr="00D604EA" w:rsidRDefault="00A22683" w:rsidP="0064535B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2D38B4">
              <w:rPr>
                <w:rFonts w:ascii="仿宋_GB2312" w:eastAsia="仿宋_GB2312" w:hAnsi="华文仿宋" w:hint="eastAsia"/>
                <w:sz w:val="24"/>
              </w:rPr>
              <w:t>国家资助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A22683" w:rsidRPr="00D604EA" w:rsidRDefault="00A22683" w:rsidP="00D604EA">
            <w:pPr>
              <w:jc w:val="left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刘旭东吕世虎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A22683" w:rsidRPr="00D604EA" w:rsidRDefault="00A22683" w:rsidP="00D604EA">
            <w:pPr>
              <w:jc w:val="left"/>
              <w:rPr>
                <w:rFonts w:ascii="仿宋_GB2312" w:eastAsia="仿宋_GB2312" w:hAnsi="华文仿宋"/>
                <w:sz w:val="24"/>
              </w:rPr>
            </w:pPr>
            <w:r w:rsidRPr="00D604EA">
              <w:rPr>
                <w:rFonts w:ascii="仿宋_GB2312" w:eastAsia="仿宋_GB2312" w:hAnsi="华文仿宋" w:hint="eastAsia"/>
                <w:sz w:val="24"/>
              </w:rPr>
              <w:t>教育学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A22683" w:rsidRDefault="00A22683" w:rsidP="00D604EA">
            <w:pPr>
              <w:jc w:val="left"/>
              <w:rPr>
                <w:rFonts w:ascii="仿宋_GB2312" w:eastAsia="仿宋_GB2312" w:hAnsi="华文仿宋"/>
                <w:sz w:val="24"/>
              </w:rPr>
            </w:pPr>
            <w:r w:rsidRPr="002D38B4">
              <w:rPr>
                <w:rFonts w:ascii="仿宋_GB2312" w:eastAsia="仿宋_GB2312" w:hAnsi="华文仿宋" w:hint="eastAsia"/>
                <w:sz w:val="24"/>
              </w:rPr>
              <w:t>1.</w:t>
            </w:r>
            <w:r>
              <w:rPr>
                <w:rFonts w:ascii="仿宋_GB2312" w:eastAsia="仿宋_GB2312" w:hAnsi="华文仿宋" w:hint="eastAsia"/>
                <w:sz w:val="24"/>
              </w:rPr>
              <w:t>教育基本理论</w:t>
            </w:r>
          </w:p>
          <w:p w:rsidR="00A22683" w:rsidRPr="00A22683" w:rsidRDefault="00A22683" w:rsidP="00D604EA">
            <w:pPr>
              <w:jc w:val="left"/>
              <w:rPr>
                <w:rFonts w:ascii="仿宋_GB2312" w:eastAsia="仿宋_GB2312" w:hAnsi="华文仿宋"/>
                <w:sz w:val="24"/>
              </w:rPr>
            </w:pPr>
            <w:r w:rsidRPr="002D38B4">
              <w:rPr>
                <w:rFonts w:ascii="仿宋_GB2312" w:eastAsia="仿宋_GB2312" w:hAnsi="华文仿宋" w:hint="eastAsia"/>
                <w:sz w:val="24"/>
              </w:rPr>
              <w:t>2.</w:t>
            </w:r>
            <w:r>
              <w:rPr>
                <w:rFonts w:ascii="仿宋_GB2312" w:eastAsia="仿宋_GB2312" w:hAnsi="华文仿宋" w:hint="eastAsia"/>
                <w:sz w:val="24"/>
              </w:rPr>
              <w:t>数学课程与教学论</w:t>
            </w:r>
          </w:p>
        </w:tc>
      </w:tr>
    </w:tbl>
    <w:p w:rsidR="002148D4" w:rsidRDefault="002148D4" w:rsidP="0075207D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           </w:t>
      </w:r>
    </w:p>
    <w:p w:rsidR="00C85D74" w:rsidRDefault="00C85D74" w:rsidP="0075207D">
      <w:pPr>
        <w:rPr>
          <w:rFonts w:ascii="仿宋_GB2312" w:eastAsia="仿宋_GB2312" w:hAnsi="仿宋"/>
          <w:sz w:val="32"/>
          <w:szCs w:val="32"/>
        </w:rPr>
      </w:pPr>
    </w:p>
    <w:p w:rsidR="00432AF8" w:rsidRDefault="00C85D74" w:rsidP="00C9325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人事处</w:t>
      </w:r>
    </w:p>
    <w:p w:rsidR="00C85D74" w:rsidRPr="002E2458" w:rsidRDefault="00C85D74" w:rsidP="00C9325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2018年7月12日</w:t>
      </w:r>
    </w:p>
    <w:sectPr w:rsidR="00C85D74" w:rsidRPr="002E2458" w:rsidSect="005A4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F08" w:rsidRDefault="007E0F08" w:rsidP="00797BE6">
      <w:pPr>
        <w:spacing w:before="240"/>
      </w:pPr>
      <w:r>
        <w:separator/>
      </w:r>
    </w:p>
  </w:endnote>
  <w:endnote w:type="continuationSeparator" w:id="0">
    <w:p w:rsidR="007E0F08" w:rsidRDefault="007E0F08" w:rsidP="00797BE6">
      <w:pPr>
        <w:spacing w:before="2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F08" w:rsidRDefault="007E0F08" w:rsidP="00797BE6">
      <w:pPr>
        <w:spacing w:before="240"/>
      </w:pPr>
      <w:r>
        <w:separator/>
      </w:r>
    </w:p>
  </w:footnote>
  <w:footnote w:type="continuationSeparator" w:id="0">
    <w:p w:rsidR="007E0F08" w:rsidRDefault="007E0F08" w:rsidP="00797BE6">
      <w:pPr>
        <w:spacing w:before="2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075A"/>
    <w:rsid w:val="00005C07"/>
    <w:rsid w:val="00017021"/>
    <w:rsid w:val="000414D5"/>
    <w:rsid w:val="00041F6A"/>
    <w:rsid w:val="00063616"/>
    <w:rsid w:val="0007673B"/>
    <w:rsid w:val="00076EBE"/>
    <w:rsid w:val="00080F06"/>
    <w:rsid w:val="00090C1B"/>
    <w:rsid w:val="000D075A"/>
    <w:rsid w:val="000D17AA"/>
    <w:rsid w:val="000E728B"/>
    <w:rsid w:val="00107EF0"/>
    <w:rsid w:val="00111754"/>
    <w:rsid w:val="001222E0"/>
    <w:rsid w:val="0012444E"/>
    <w:rsid w:val="001248DF"/>
    <w:rsid w:val="001261EB"/>
    <w:rsid w:val="001305D2"/>
    <w:rsid w:val="00150892"/>
    <w:rsid w:val="001568BE"/>
    <w:rsid w:val="0017641C"/>
    <w:rsid w:val="0019005D"/>
    <w:rsid w:val="00193C1F"/>
    <w:rsid w:val="001943B9"/>
    <w:rsid w:val="001B4605"/>
    <w:rsid w:val="001D478E"/>
    <w:rsid w:val="001E26EF"/>
    <w:rsid w:val="00213A91"/>
    <w:rsid w:val="002148D4"/>
    <w:rsid w:val="00226384"/>
    <w:rsid w:val="00253CE2"/>
    <w:rsid w:val="002648F4"/>
    <w:rsid w:val="00264AA8"/>
    <w:rsid w:val="00276B9B"/>
    <w:rsid w:val="00283659"/>
    <w:rsid w:val="00294FDD"/>
    <w:rsid w:val="002A0E4B"/>
    <w:rsid w:val="002B2F2C"/>
    <w:rsid w:val="002B332C"/>
    <w:rsid w:val="002C03FF"/>
    <w:rsid w:val="002C1537"/>
    <w:rsid w:val="002C3D70"/>
    <w:rsid w:val="002D6358"/>
    <w:rsid w:val="002E2458"/>
    <w:rsid w:val="002F70E3"/>
    <w:rsid w:val="002F7503"/>
    <w:rsid w:val="002F7958"/>
    <w:rsid w:val="003021C3"/>
    <w:rsid w:val="00307914"/>
    <w:rsid w:val="003113D3"/>
    <w:rsid w:val="00315CBE"/>
    <w:rsid w:val="0032183B"/>
    <w:rsid w:val="003241AA"/>
    <w:rsid w:val="00326C60"/>
    <w:rsid w:val="00336C9A"/>
    <w:rsid w:val="00345658"/>
    <w:rsid w:val="003503FA"/>
    <w:rsid w:val="003509C2"/>
    <w:rsid w:val="00372FD8"/>
    <w:rsid w:val="0037625B"/>
    <w:rsid w:val="00381460"/>
    <w:rsid w:val="003923EA"/>
    <w:rsid w:val="0039400B"/>
    <w:rsid w:val="003C54A6"/>
    <w:rsid w:val="003C5EB2"/>
    <w:rsid w:val="00411B58"/>
    <w:rsid w:val="00417D38"/>
    <w:rsid w:val="00432AF8"/>
    <w:rsid w:val="00432C64"/>
    <w:rsid w:val="00447D16"/>
    <w:rsid w:val="00476D5C"/>
    <w:rsid w:val="004A0B24"/>
    <w:rsid w:val="004D245D"/>
    <w:rsid w:val="004D6D5D"/>
    <w:rsid w:val="004E5DEF"/>
    <w:rsid w:val="004E6363"/>
    <w:rsid w:val="004E6CFB"/>
    <w:rsid w:val="005125A6"/>
    <w:rsid w:val="005304B4"/>
    <w:rsid w:val="00552EA6"/>
    <w:rsid w:val="00574399"/>
    <w:rsid w:val="005762CA"/>
    <w:rsid w:val="00584A27"/>
    <w:rsid w:val="00586D82"/>
    <w:rsid w:val="005917AF"/>
    <w:rsid w:val="005926E9"/>
    <w:rsid w:val="0059484C"/>
    <w:rsid w:val="005951C8"/>
    <w:rsid w:val="005A0587"/>
    <w:rsid w:val="005A2A5D"/>
    <w:rsid w:val="005A4EF6"/>
    <w:rsid w:val="005B082D"/>
    <w:rsid w:val="005C63CD"/>
    <w:rsid w:val="005E343A"/>
    <w:rsid w:val="00604AB5"/>
    <w:rsid w:val="006269B6"/>
    <w:rsid w:val="006356EF"/>
    <w:rsid w:val="00637A2F"/>
    <w:rsid w:val="0064055E"/>
    <w:rsid w:val="00643078"/>
    <w:rsid w:val="006435DB"/>
    <w:rsid w:val="00651523"/>
    <w:rsid w:val="0066590B"/>
    <w:rsid w:val="00670CD3"/>
    <w:rsid w:val="00673679"/>
    <w:rsid w:val="0068056F"/>
    <w:rsid w:val="006A50AE"/>
    <w:rsid w:val="006A7314"/>
    <w:rsid w:val="006C5A49"/>
    <w:rsid w:val="006D5F2C"/>
    <w:rsid w:val="006F680E"/>
    <w:rsid w:val="00700040"/>
    <w:rsid w:val="00701755"/>
    <w:rsid w:val="00710F1E"/>
    <w:rsid w:val="00717F79"/>
    <w:rsid w:val="007269E9"/>
    <w:rsid w:val="00735CE7"/>
    <w:rsid w:val="0075207D"/>
    <w:rsid w:val="00764841"/>
    <w:rsid w:val="00765F47"/>
    <w:rsid w:val="00777B13"/>
    <w:rsid w:val="007879E8"/>
    <w:rsid w:val="00797355"/>
    <w:rsid w:val="00797BE6"/>
    <w:rsid w:val="007A13FD"/>
    <w:rsid w:val="007B5AD5"/>
    <w:rsid w:val="007B66A3"/>
    <w:rsid w:val="007B6A60"/>
    <w:rsid w:val="007D20EA"/>
    <w:rsid w:val="007E0F08"/>
    <w:rsid w:val="007F3380"/>
    <w:rsid w:val="007F3F9F"/>
    <w:rsid w:val="007F771B"/>
    <w:rsid w:val="00800BE1"/>
    <w:rsid w:val="008134E8"/>
    <w:rsid w:val="00815585"/>
    <w:rsid w:val="00825ED8"/>
    <w:rsid w:val="00833FF7"/>
    <w:rsid w:val="00867D3A"/>
    <w:rsid w:val="00881550"/>
    <w:rsid w:val="008932DF"/>
    <w:rsid w:val="008A2884"/>
    <w:rsid w:val="008D664D"/>
    <w:rsid w:val="008E013B"/>
    <w:rsid w:val="009055A3"/>
    <w:rsid w:val="009155AA"/>
    <w:rsid w:val="0092714E"/>
    <w:rsid w:val="009278D3"/>
    <w:rsid w:val="009456DE"/>
    <w:rsid w:val="00954A20"/>
    <w:rsid w:val="009564EB"/>
    <w:rsid w:val="00956AD0"/>
    <w:rsid w:val="00974F73"/>
    <w:rsid w:val="009A6AFE"/>
    <w:rsid w:val="009A6D42"/>
    <w:rsid w:val="009C53F4"/>
    <w:rsid w:val="009C782E"/>
    <w:rsid w:val="009D6DAA"/>
    <w:rsid w:val="009E18D9"/>
    <w:rsid w:val="00A22683"/>
    <w:rsid w:val="00A24D13"/>
    <w:rsid w:val="00A2554E"/>
    <w:rsid w:val="00A37206"/>
    <w:rsid w:val="00A461FB"/>
    <w:rsid w:val="00A6115A"/>
    <w:rsid w:val="00A61E9F"/>
    <w:rsid w:val="00A91BC4"/>
    <w:rsid w:val="00AB2A36"/>
    <w:rsid w:val="00AC2A45"/>
    <w:rsid w:val="00AD032D"/>
    <w:rsid w:val="00AD30E2"/>
    <w:rsid w:val="00AD6E8F"/>
    <w:rsid w:val="00AE0199"/>
    <w:rsid w:val="00AF58BA"/>
    <w:rsid w:val="00B001B4"/>
    <w:rsid w:val="00B16B00"/>
    <w:rsid w:val="00B2787D"/>
    <w:rsid w:val="00B4256D"/>
    <w:rsid w:val="00B559BA"/>
    <w:rsid w:val="00B66FB4"/>
    <w:rsid w:val="00B702C9"/>
    <w:rsid w:val="00B70A88"/>
    <w:rsid w:val="00B71B8E"/>
    <w:rsid w:val="00B85459"/>
    <w:rsid w:val="00BC2FB1"/>
    <w:rsid w:val="00BC321F"/>
    <w:rsid w:val="00BC3B09"/>
    <w:rsid w:val="00BC3EBC"/>
    <w:rsid w:val="00BD0EEE"/>
    <w:rsid w:val="00C02103"/>
    <w:rsid w:val="00C20354"/>
    <w:rsid w:val="00C25481"/>
    <w:rsid w:val="00C30D03"/>
    <w:rsid w:val="00C36F4E"/>
    <w:rsid w:val="00C43ADE"/>
    <w:rsid w:val="00C47585"/>
    <w:rsid w:val="00C60EBA"/>
    <w:rsid w:val="00C61B3F"/>
    <w:rsid w:val="00C63F43"/>
    <w:rsid w:val="00C75DAD"/>
    <w:rsid w:val="00C85D74"/>
    <w:rsid w:val="00C93257"/>
    <w:rsid w:val="00C95958"/>
    <w:rsid w:val="00CA15A0"/>
    <w:rsid w:val="00CA4610"/>
    <w:rsid w:val="00CA781D"/>
    <w:rsid w:val="00CF07E2"/>
    <w:rsid w:val="00D02127"/>
    <w:rsid w:val="00D14C23"/>
    <w:rsid w:val="00D16789"/>
    <w:rsid w:val="00D215C4"/>
    <w:rsid w:val="00D21D89"/>
    <w:rsid w:val="00D305DF"/>
    <w:rsid w:val="00D354AC"/>
    <w:rsid w:val="00D43CEA"/>
    <w:rsid w:val="00D54F04"/>
    <w:rsid w:val="00D57066"/>
    <w:rsid w:val="00D6029B"/>
    <w:rsid w:val="00D604EA"/>
    <w:rsid w:val="00D73D32"/>
    <w:rsid w:val="00D970DE"/>
    <w:rsid w:val="00DA4542"/>
    <w:rsid w:val="00DA615C"/>
    <w:rsid w:val="00DE02C0"/>
    <w:rsid w:val="00DF2B5C"/>
    <w:rsid w:val="00DF5377"/>
    <w:rsid w:val="00E010E4"/>
    <w:rsid w:val="00E03651"/>
    <w:rsid w:val="00E06FA2"/>
    <w:rsid w:val="00E4521C"/>
    <w:rsid w:val="00E53D60"/>
    <w:rsid w:val="00E64CC9"/>
    <w:rsid w:val="00E66515"/>
    <w:rsid w:val="00E95F43"/>
    <w:rsid w:val="00EA1F73"/>
    <w:rsid w:val="00EE41A0"/>
    <w:rsid w:val="00F0302A"/>
    <w:rsid w:val="00F03ABB"/>
    <w:rsid w:val="00F36391"/>
    <w:rsid w:val="00F37B58"/>
    <w:rsid w:val="00F45537"/>
    <w:rsid w:val="00F455FB"/>
    <w:rsid w:val="00F50D65"/>
    <w:rsid w:val="00F520B0"/>
    <w:rsid w:val="00F6384A"/>
    <w:rsid w:val="00F82941"/>
    <w:rsid w:val="00F8584F"/>
    <w:rsid w:val="00F93826"/>
    <w:rsid w:val="00F93B81"/>
    <w:rsid w:val="00FA6B57"/>
    <w:rsid w:val="00FB2A74"/>
    <w:rsid w:val="00FB6EB2"/>
    <w:rsid w:val="00FC0B7B"/>
    <w:rsid w:val="00FD7CD3"/>
    <w:rsid w:val="00FE2B83"/>
    <w:rsid w:val="00FE4D62"/>
    <w:rsid w:val="00FF1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0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07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07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075A"/>
    <w:rPr>
      <w:sz w:val="18"/>
      <w:szCs w:val="18"/>
    </w:rPr>
  </w:style>
  <w:style w:type="table" w:styleId="a5">
    <w:name w:val="Table Grid"/>
    <w:basedOn w:val="a1"/>
    <w:uiPriority w:val="59"/>
    <w:rsid w:val="00BC2F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315CBE"/>
    <w:pPr>
      <w:widowControl/>
      <w:spacing w:before="100" w:beforeAutospacing="1" w:after="100" w:afterAutospacing="1" w:line="360" w:lineRule="auto"/>
      <w:jc w:val="left"/>
    </w:pPr>
    <w:rPr>
      <w:rFonts w:ascii="Verdana" w:hAnsi="Verdana"/>
      <w:color w:val="000000"/>
      <w:kern w:val="0"/>
      <w:sz w:val="18"/>
      <w:szCs w:val="18"/>
    </w:rPr>
  </w:style>
  <w:style w:type="paragraph" w:styleId="a7">
    <w:name w:val="Body Text Indent"/>
    <w:basedOn w:val="a"/>
    <w:link w:val="Char1"/>
    <w:rsid w:val="00D305DF"/>
    <w:pPr>
      <w:ind w:firstLine="420"/>
    </w:pPr>
    <w:rPr>
      <w:rFonts w:eastAsia="楷体_GB2312"/>
      <w:sz w:val="24"/>
      <w:szCs w:val="20"/>
    </w:rPr>
  </w:style>
  <w:style w:type="character" w:customStyle="1" w:styleId="Char1">
    <w:name w:val="正文文本缩进 Char"/>
    <w:basedOn w:val="a0"/>
    <w:link w:val="a7"/>
    <w:rsid w:val="00D305DF"/>
    <w:rPr>
      <w:rFonts w:ascii="Times New Roman" w:eastAsia="楷体_GB2312" w:hAnsi="Times New Roman" w:cs="Times New Roman"/>
      <w:sz w:val="24"/>
      <w:szCs w:val="20"/>
    </w:rPr>
  </w:style>
  <w:style w:type="paragraph" w:styleId="a8">
    <w:name w:val="Date"/>
    <w:basedOn w:val="a"/>
    <w:next w:val="a"/>
    <w:link w:val="Char2"/>
    <w:uiPriority w:val="99"/>
    <w:semiHidden/>
    <w:unhideWhenUsed/>
    <w:rsid w:val="00DA4542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DA454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2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44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79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095208">
                                  <w:marLeft w:val="100"/>
                                  <w:marRight w:val="10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40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6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3961">
              <w:marLeft w:val="0"/>
              <w:marRight w:val="0"/>
              <w:marTop w:val="0"/>
              <w:marBottom w:val="0"/>
              <w:divBdr>
                <w:top w:val="single" w:sz="4" w:space="25" w:color="BCBCBC"/>
                <w:left w:val="single" w:sz="4" w:space="31" w:color="BCBCBC"/>
                <w:bottom w:val="single" w:sz="4" w:space="10" w:color="BCBCBC"/>
                <w:right w:val="single" w:sz="4" w:space="31" w:color="BCBCBC"/>
              </w:divBdr>
              <w:divsChild>
                <w:div w:id="20782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1188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6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8D69E-3BA4-4837-A622-D1CFB52C9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朱晓娟</cp:lastModifiedBy>
  <cp:revision>4</cp:revision>
  <cp:lastPrinted>2018-07-11T07:43:00Z</cp:lastPrinted>
  <dcterms:created xsi:type="dcterms:W3CDTF">2018-07-12T09:54:00Z</dcterms:created>
  <dcterms:modified xsi:type="dcterms:W3CDTF">2018-07-18T01:56:00Z</dcterms:modified>
</cp:coreProperties>
</file>